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40F" w:rsidRPr="008E3DBF" w:rsidRDefault="00F0740F" w:rsidP="00F0740F">
      <w:pPr>
        <w:ind w:left="5529"/>
        <w:rPr>
          <w:sz w:val="28"/>
          <w:szCs w:val="28"/>
        </w:rPr>
      </w:pPr>
      <w:r w:rsidRPr="008E3DBF">
        <w:rPr>
          <w:sz w:val="28"/>
          <w:szCs w:val="28"/>
        </w:rPr>
        <w:t>Приложение 5</w:t>
      </w:r>
    </w:p>
    <w:p w:rsidR="00F0740F" w:rsidRPr="008E3DBF" w:rsidRDefault="00F0740F" w:rsidP="00F0740F">
      <w:pPr>
        <w:autoSpaceDE w:val="0"/>
        <w:autoSpaceDN w:val="0"/>
        <w:adjustRightInd w:val="0"/>
        <w:ind w:left="5529"/>
        <w:rPr>
          <w:rFonts w:eastAsia="Calibri"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 области сельскохозяйственного производства</w:t>
      </w:r>
    </w:p>
    <w:p w:rsidR="00F0740F" w:rsidRPr="008E3DBF" w:rsidRDefault="00F0740F" w:rsidP="00F0740F">
      <w:pPr>
        <w:ind w:left="5040"/>
        <w:jc w:val="center"/>
        <w:rPr>
          <w:sz w:val="28"/>
          <w:szCs w:val="28"/>
        </w:rPr>
      </w:pPr>
    </w:p>
    <w:p w:rsidR="00F0740F" w:rsidRPr="008E3DBF" w:rsidRDefault="00F0740F" w:rsidP="00F0740F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  <w:r w:rsidRPr="008E3DBF">
        <w:rPr>
          <w:rFonts w:ascii="Times New Roman CYR" w:eastAsiaTheme="minorHAnsi" w:hAnsi="Times New Roman CYR" w:cs="Times New Roman CYR"/>
          <w:b/>
          <w:bCs/>
          <w:kern w:val="0"/>
        </w:rPr>
        <w:t>ФОРМА</w:t>
      </w:r>
    </w:p>
    <w:p w:rsidR="00F0740F" w:rsidRPr="008E3DBF" w:rsidRDefault="00F0740F" w:rsidP="00F0740F">
      <w:pPr>
        <w:ind w:left="5040"/>
        <w:jc w:val="center"/>
        <w:rPr>
          <w:sz w:val="28"/>
          <w:szCs w:val="28"/>
        </w:rPr>
      </w:pPr>
    </w:p>
    <w:p w:rsidR="00F0740F" w:rsidRPr="008E3DBF" w:rsidRDefault="00F0740F" w:rsidP="00F0740F">
      <w:pPr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Информация</w:t>
      </w:r>
    </w:p>
    <w:p w:rsidR="00F0740F" w:rsidRPr="008E3DBF" w:rsidRDefault="00F0740F" w:rsidP="00F0740F">
      <w:pPr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о поголовье сельскохозяйственных животных</w:t>
      </w:r>
    </w:p>
    <w:p w:rsidR="00F0740F" w:rsidRPr="008E3DBF" w:rsidRDefault="00F0740F" w:rsidP="00F0740F">
      <w:pPr>
        <w:rPr>
          <w:sz w:val="28"/>
          <w:szCs w:val="28"/>
        </w:rPr>
      </w:pPr>
    </w:p>
    <w:p w:rsidR="00F0740F" w:rsidRDefault="00F0740F" w:rsidP="00F0740F">
      <w:pPr>
        <w:jc w:val="both"/>
        <w:rPr>
          <w:sz w:val="28"/>
          <w:szCs w:val="28"/>
        </w:rPr>
      </w:pPr>
    </w:p>
    <w:p w:rsidR="00F0740F" w:rsidRPr="008E3DBF" w:rsidRDefault="00F0740F" w:rsidP="00B66909">
      <w:pPr>
        <w:pStyle w:val="a3"/>
        <w:spacing w:before="0" w:beforeAutospacing="0" w:after="0" w:afterAutospacing="0"/>
        <w:rPr>
          <w:sz w:val="28"/>
          <w:szCs w:val="28"/>
        </w:rPr>
      </w:pPr>
      <w:r w:rsidRPr="008E3DBF">
        <w:rPr>
          <w:sz w:val="28"/>
          <w:szCs w:val="28"/>
        </w:rPr>
        <w:t xml:space="preserve">Наименование </w:t>
      </w:r>
      <w:r w:rsidR="00962E44">
        <w:rPr>
          <w:sz w:val="28"/>
          <w:szCs w:val="28"/>
        </w:rPr>
        <w:t>у</w:t>
      </w:r>
      <w:r w:rsidR="00962E44" w:rsidRPr="00450B5A">
        <w:rPr>
          <w:color w:val="333333"/>
          <w:sz w:val="28"/>
          <w:szCs w:val="28"/>
        </w:rPr>
        <w:t>частник</w:t>
      </w:r>
      <w:r w:rsidR="00962E44">
        <w:rPr>
          <w:color w:val="333333"/>
          <w:sz w:val="28"/>
          <w:szCs w:val="28"/>
        </w:rPr>
        <w:t>а</w:t>
      </w:r>
      <w:r w:rsidR="00962E44" w:rsidRPr="00450B5A">
        <w:rPr>
          <w:color w:val="333333"/>
          <w:sz w:val="28"/>
          <w:szCs w:val="28"/>
        </w:rPr>
        <w:t xml:space="preserve"> отбора получателей субсидий</w:t>
      </w:r>
      <w:r w:rsidRPr="008E3DBF">
        <w:rPr>
          <w:sz w:val="28"/>
          <w:szCs w:val="28"/>
        </w:rPr>
        <w:t xml:space="preserve"> (полностью) __________________________________________________________________</w:t>
      </w:r>
      <w:r w:rsidRPr="008E3DBF">
        <w:rPr>
          <w:sz w:val="28"/>
          <w:szCs w:val="28"/>
        </w:rPr>
        <w:br/>
      </w:r>
      <w:r w:rsidR="00B66909" w:rsidRPr="008E3DBF">
        <w:rPr>
          <w:sz w:val="28"/>
          <w:szCs w:val="28"/>
        </w:rPr>
        <w:t xml:space="preserve">ИНН </w:t>
      </w:r>
      <w:r w:rsidR="00B66909">
        <w:rPr>
          <w:color w:val="333333"/>
          <w:sz w:val="28"/>
          <w:szCs w:val="28"/>
        </w:rPr>
        <w:t>у</w:t>
      </w:r>
      <w:r w:rsidR="00B66909" w:rsidRPr="00450B5A">
        <w:rPr>
          <w:color w:val="333333"/>
          <w:sz w:val="28"/>
          <w:szCs w:val="28"/>
        </w:rPr>
        <w:t>частник</w:t>
      </w:r>
      <w:r w:rsidR="00B66909">
        <w:rPr>
          <w:color w:val="333333"/>
          <w:sz w:val="28"/>
          <w:szCs w:val="28"/>
        </w:rPr>
        <w:t>а</w:t>
      </w:r>
      <w:r w:rsidR="00B66909" w:rsidRPr="00450B5A">
        <w:rPr>
          <w:color w:val="333333"/>
          <w:sz w:val="28"/>
          <w:szCs w:val="28"/>
        </w:rPr>
        <w:t xml:space="preserve"> отбора получателей субсидий</w:t>
      </w:r>
      <w:bookmarkStart w:id="0" w:name="_GoBack"/>
      <w:bookmarkEnd w:id="0"/>
      <w:r w:rsidRPr="008E3DBF">
        <w:rPr>
          <w:sz w:val="28"/>
          <w:szCs w:val="28"/>
        </w:rPr>
        <w:t>__________________________</w:t>
      </w:r>
      <w:r w:rsidRPr="008E3DBF">
        <w:rPr>
          <w:sz w:val="28"/>
          <w:szCs w:val="28"/>
        </w:rPr>
        <w:br/>
      </w:r>
    </w:p>
    <w:tbl>
      <w:tblPr>
        <w:tblW w:w="9493" w:type="dxa"/>
        <w:tblInd w:w="-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8"/>
        <w:gridCol w:w="1422"/>
        <w:gridCol w:w="1598"/>
        <w:gridCol w:w="1567"/>
        <w:gridCol w:w="2138"/>
      </w:tblGrid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Количество на 1 января отчетного года</w:t>
            </w:r>
          </w:p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20__ года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Количество на 1 января текущего года</w:t>
            </w:r>
          </w:p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20__ года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Количество на дату подачи заявки на участие в отборе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1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4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5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Крупный рогатый скот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в том числе коровы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Свиньи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Овцы (козы)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в том числе овцематки (козы) и ярки (козочки) от года и старше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Птица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в том числе гуси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индейки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утки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куры-несушки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313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перепела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2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4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5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Кролики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Нутрии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68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голов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  <w:tr w:rsidR="00F0740F" w:rsidRPr="008E3DBF" w:rsidTr="004837AE">
        <w:tc>
          <w:tcPr>
            <w:tcW w:w="2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ind w:left="10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Пчелы медоносные (семьи)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 xml:space="preserve">   шт.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  <w:tc>
          <w:tcPr>
            <w:tcW w:w="2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40F" w:rsidRPr="008E3DBF" w:rsidRDefault="00F0740F" w:rsidP="004837A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 </w:t>
            </w:r>
          </w:p>
        </w:tc>
      </w:tr>
    </w:tbl>
    <w:p w:rsidR="00F0740F" w:rsidRPr="008E3DBF" w:rsidRDefault="00F0740F" w:rsidP="00F0740F">
      <w:pPr>
        <w:jc w:val="both"/>
        <w:rPr>
          <w:kern w:val="2"/>
          <w:sz w:val="28"/>
          <w:szCs w:val="28"/>
        </w:rPr>
      </w:pPr>
    </w:p>
    <w:p w:rsidR="00F0740F" w:rsidRPr="008E3DBF" w:rsidRDefault="00F0740F" w:rsidP="00F0740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Об ответственности за предоставление недостоверных данных предупреждён.</w:t>
      </w:r>
    </w:p>
    <w:p w:rsidR="00F0740F" w:rsidRPr="008E3DBF" w:rsidRDefault="00F0740F" w:rsidP="00F0740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  <w:r w:rsidRPr="008E3DBF">
        <w:rPr>
          <w:sz w:val="28"/>
          <w:szCs w:val="28"/>
        </w:rPr>
        <w:t>Достоверность представленной информации подтверждаю.</w:t>
      </w:r>
    </w:p>
    <w:p w:rsidR="00F0740F" w:rsidRPr="008E3DBF" w:rsidRDefault="00F0740F" w:rsidP="00F0740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p w:rsidR="00F0740F" w:rsidRPr="008E3DBF" w:rsidRDefault="00F0740F" w:rsidP="00F0740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p w:rsidR="00F0740F" w:rsidRPr="008E3DBF" w:rsidRDefault="00F0740F" w:rsidP="00F0740F">
      <w:pPr>
        <w:tabs>
          <w:tab w:val="left" w:pos="4428"/>
          <w:tab w:val="left" w:pos="6948"/>
        </w:tabs>
        <w:ind w:firstLine="709"/>
        <w:jc w:val="both"/>
        <w:rPr>
          <w:sz w:val="28"/>
          <w:szCs w:val="28"/>
        </w:rPr>
      </w:pPr>
    </w:p>
    <w:tbl>
      <w:tblPr>
        <w:tblW w:w="9799" w:type="dxa"/>
        <w:tblInd w:w="-142" w:type="dxa"/>
        <w:tblLook w:val="04A0" w:firstRow="1" w:lastRow="0" w:firstColumn="1" w:lastColumn="0" w:noHBand="0" w:noVBand="1"/>
      </w:tblPr>
      <w:tblGrid>
        <w:gridCol w:w="2948"/>
        <w:gridCol w:w="1923"/>
        <w:gridCol w:w="236"/>
        <w:gridCol w:w="1397"/>
        <w:gridCol w:w="326"/>
        <w:gridCol w:w="63"/>
        <w:gridCol w:w="168"/>
        <w:gridCol w:w="2545"/>
        <w:gridCol w:w="193"/>
      </w:tblGrid>
      <w:tr w:rsidR="00962E44" w:rsidRPr="008E3DBF" w:rsidTr="00257822">
        <w:trPr>
          <w:trHeight w:val="1047"/>
        </w:trPr>
        <w:tc>
          <w:tcPr>
            <w:tcW w:w="4871" w:type="dxa"/>
            <w:gridSpan w:val="2"/>
            <w:hideMark/>
          </w:tcPr>
          <w:p w:rsidR="00962E44" w:rsidRPr="00450B5A" w:rsidRDefault="00962E44" w:rsidP="00257822">
            <w:pPr>
              <w:pStyle w:val="a3"/>
              <w:spacing w:before="0" w:beforeAutospacing="0" w:after="0" w:afterAutospacing="0"/>
              <w:ind w:right="-253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  <w:p w:rsidR="00962E44" w:rsidRDefault="00962E44" w:rsidP="00962E44">
            <w:pPr>
              <w:tabs>
                <w:tab w:val="right" w:pos="9639"/>
              </w:tabs>
              <w:spacing w:line="276" w:lineRule="auto"/>
              <w:ind w:right="32"/>
              <w:rPr>
                <w:sz w:val="28"/>
                <w:szCs w:val="28"/>
              </w:rPr>
            </w:pPr>
          </w:p>
          <w:p w:rsidR="00962E44" w:rsidRPr="008E3DBF" w:rsidRDefault="00962E44" w:rsidP="00962E44">
            <w:pPr>
              <w:tabs>
                <w:tab w:val="right" w:pos="9639"/>
              </w:tabs>
              <w:spacing w:line="276" w:lineRule="auto"/>
              <w:ind w:right="32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89" w:type="dxa"/>
            <w:gridSpan w:val="2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962E44" w:rsidRPr="008E3DBF" w:rsidTr="00257822">
        <w:trPr>
          <w:gridAfter w:val="1"/>
          <w:wAfter w:w="193" w:type="dxa"/>
          <w:trHeight w:val="316"/>
        </w:trPr>
        <w:tc>
          <w:tcPr>
            <w:tcW w:w="2948" w:type="dxa"/>
            <w:tcBorders>
              <w:top w:val="single" w:sz="4" w:space="0" w:color="auto"/>
            </w:tcBorders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36" w:type="dxa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231" w:type="dxa"/>
            <w:gridSpan w:val="2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2E44" w:rsidRPr="008E3DBF" w:rsidRDefault="00962E44" w:rsidP="00257822">
            <w:pPr>
              <w:tabs>
                <w:tab w:val="right" w:pos="9639"/>
              </w:tabs>
              <w:ind w:hanging="414"/>
              <w:jc w:val="right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962E44" w:rsidRPr="008E3DBF" w:rsidTr="00257822">
        <w:trPr>
          <w:gridAfter w:val="1"/>
          <w:wAfter w:w="193" w:type="dxa"/>
          <w:trHeight w:val="365"/>
        </w:trPr>
        <w:tc>
          <w:tcPr>
            <w:tcW w:w="2948" w:type="dxa"/>
            <w:hideMark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1923" w:type="dxa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36" w:type="dxa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1723" w:type="dxa"/>
            <w:gridSpan w:val="2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231" w:type="dxa"/>
            <w:gridSpan w:val="2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45" w:type="dxa"/>
          </w:tcPr>
          <w:p w:rsidR="00962E44" w:rsidRPr="008E3DBF" w:rsidRDefault="00962E4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F0740F" w:rsidRPr="008E3DBF" w:rsidRDefault="00F0740F" w:rsidP="00F0740F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2532"/>
        <w:gridCol w:w="1669"/>
        <w:gridCol w:w="277"/>
        <w:gridCol w:w="200"/>
        <w:gridCol w:w="1582"/>
        <w:gridCol w:w="200"/>
        <w:gridCol w:w="205"/>
        <w:gridCol w:w="281"/>
        <w:gridCol w:w="2490"/>
      </w:tblGrid>
      <w:tr w:rsidR="00F0740F" w:rsidRPr="008E3DBF" w:rsidTr="00257822">
        <w:tc>
          <w:tcPr>
            <w:tcW w:w="4201" w:type="dxa"/>
            <w:gridSpan w:val="2"/>
            <w:hideMark/>
          </w:tcPr>
          <w:p w:rsidR="00F0740F" w:rsidRPr="008E3DBF" w:rsidRDefault="00F0740F" w:rsidP="004837AE">
            <w:pPr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477" w:type="dxa"/>
            <w:gridSpan w:val="2"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486" w:type="dxa"/>
            <w:gridSpan w:val="2"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740F" w:rsidRPr="008E3DBF" w:rsidRDefault="00F0740F" w:rsidP="00257822">
            <w:pPr>
              <w:tabs>
                <w:tab w:val="right" w:pos="9639"/>
              </w:tabs>
              <w:spacing w:line="276" w:lineRule="auto"/>
              <w:ind w:left="26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F0740F" w:rsidRPr="008E3DBF" w:rsidTr="00257822">
        <w:tc>
          <w:tcPr>
            <w:tcW w:w="2532" w:type="dxa"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946" w:type="dxa"/>
            <w:gridSpan w:val="2"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40F" w:rsidRPr="008E3DBF" w:rsidRDefault="00F0740F" w:rsidP="00257822">
            <w:pPr>
              <w:tabs>
                <w:tab w:val="right" w:pos="9639"/>
              </w:tabs>
              <w:spacing w:line="276" w:lineRule="auto"/>
              <w:ind w:left="88" w:firstLine="88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405" w:type="dxa"/>
            <w:gridSpan w:val="2"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740F" w:rsidRPr="008E3DBF" w:rsidRDefault="00F0740F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</w:tbl>
    <w:p w:rsidR="00F0740F" w:rsidRPr="008E3DBF" w:rsidRDefault="00F0740F" w:rsidP="00F0740F">
      <w:pPr>
        <w:widowControl/>
        <w:suppressAutoHyphens w:val="0"/>
        <w:jc w:val="both"/>
        <w:rPr>
          <w:sz w:val="28"/>
          <w:szCs w:val="28"/>
        </w:rPr>
      </w:pPr>
    </w:p>
    <w:p w:rsidR="00F0740F" w:rsidRPr="008E3DBF" w:rsidRDefault="00F0740F" w:rsidP="00F0740F">
      <w:pPr>
        <w:widowControl/>
        <w:suppressAutoHyphens w:val="0"/>
        <w:jc w:val="both"/>
        <w:rPr>
          <w:sz w:val="28"/>
          <w:szCs w:val="28"/>
        </w:rPr>
      </w:pPr>
    </w:p>
    <w:p w:rsidR="00F0740F" w:rsidRPr="008E3DBF" w:rsidRDefault="00F0740F" w:rsidP="00F0740F">
      <w:pPr>
        <w:widowControl/>
        <w:suppressAutoHyphens w:val="0"/>
        <w:spacing w:after="160" w:line="259" w:lineRule="auto"/>
        <w:rPr>
          <w:sz w:val="28"/>
          <w:szCs w:val="28"/>
        </w:rPr>
      </w:pPr>
    </w:p>
    <w:p w:rsidR="00E76B74" w:rsidRDefault="00E76B74"/>
    <w:sectPr w:rsidR="00E76B74" w:rsidSect="00F0740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542" w:rsidRDefault="007F4542" w:rsidP="00F0740F">
      <w:r>
        <w:separator/>
      </w:r>
    </w:p>
  </w:endnote>
  <w:endnote w:type="continuationSeparator" w:id="0">
    <w:p w:rsidR="007F4542" w:rsidRDefault="007F4542" w:rsidP="00F0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542" w:rsidRDefault="007F4542" w:rsidP="00F0740F">
      <w:r>
        <w:separator/>
      </w:r>
    </w:p>
  </w:footnote>
  <w:footnote w:type="continuationSeparator" w:id="0">
    <w:p w:rsidR="007F4542" w:rsidRDefault="007F4542" w:rsidP="00F07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643531"/>
      <w:docPartObj>
        <w:docPartGallery w:val="Page Numbers (Top of Page)"/>
        <w:docPartUnique/>
      </w:docPartObj>
    </w:sdtPr>
    <w:sdtEndPr/>
    <w:sdtContent>
      <w:p w:rsidR="00F0740F" w:rsidRDefault="00F074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09">
          <w:rPr>
            <w:noProof/>
          </w:rPr>
          <w:t>2</w:t>
        </w:r>
        <w:r>
          <w:fldChar w:fldCharType="end"/>
        </w:r>
      </w:p>
    </w:sdtContent>
  </w:sdt>
  <w:p w:rsidR="00F0740F" w:rsidRDefault="00F074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24"/>
    <w:rsid w:val="00257822"/>
    <w:rsid w:val="00642B03"/>
    <w:rsid w:val="007F4542"/>
    <w:rsid w:val="00962E44"/>
    <w:rsid w:val="00B66909"/>
    <w:rsid w:val="00BE59A1"/>
    <w:rsid w:val="00E43324"/>
    <w:rsid w:val="00E76B74"/>
    <w:rsid w:val="00F0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ACFB"/>
  <w15:chartTrackingRefBased/>
  <w15:docId w15:val="{F91F6799-B34E-4B54-A79C-A53D0E89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40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0740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4">
    <w:name w:val="Обычный (веб) Знак"/>
    <w:basedOn w:val="a0"/>
    <w:link w:val="a3"/>
    <w:rsid w:val="00F0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74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740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074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740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669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6909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2026-05-13T14:53:00Z</cp:lastPrinted>
  <dcterms:created xsi:type="dcterms:W3CDTF">2026-03-05T12:10:00Z</dcterms:created>
  <dcterms:modified xsi:type="dcterms:W3CDTF">2026-05-13T15:07:00Z</dcterms:modified>
</cp:coreProperties>
</file>